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90" w:rsidRPr="005F6F15" w:rsidRDefault="006D3C90" w:rsidP="006D3C9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D3C90" w:rsidRPr="005F6F15" w:rsidRDefault="006D3C90" w:rsidP="006D3C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D3C90">
        <w:rPr>
          <w:rFonts w:ascii="Times New Roman" w:hAnsi="Times New Roman" w:cs="Times New Roman"/>
          <w:b/>
          <w:sz w:val="28"/>
          <w:szCs w:val="28"/>
        </w:rPr>
        <w:t>Ребенок говорит очень тихо: что делать?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D3C90" w:rsidRPr="005F6F15" w:rsidRDefault="006D3C90" w:rsidP="006D3C9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C90" w:rsidRPr="005F6F15" w:rsidRDefault="006D3C90" w:rsidP="006D3C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F15">
        <w:rPr>
          <w:rFonts w:ascii="Times New Roman" w:hAnsi="Times New Roman" w:cs="Times New Roman"/>
          <w:sz w:val="24"/>
          <w:szCs w:val="24"/>
        </w:rPr>
        <w:t>Подготовила:</w:t>
      </w:r>
      <w:r>
        <w:rPr>
          <w:rFonts w:ascii="Times New Roman" w:hAnsi="Times New Roman" w:cs="Times New Roman"/>
          <w:sz w:val="24"/>
          <w:szCs w:val="24"/>
        </w:rPr>
        <w:t xml:space="preserve"> Давыдова Мария Александровна</w:t>
      </w:r>
      <w:r w:rsidRPr="005F6F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D3C90" w:rsidRDefault="006D3C90" w:rsidP="006D3C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F15">
        <w:rPr>
          <w:rFonts w:ascii="Times New Roman" w:hAnsi="Times New Roman" w:cs="Times New Roman"/>
          <w:sz w:val="24"/>
          <w:szCs w:val="24"/>
        </w:rPr>
        <w:t>учитель-логопед</w:t>
      </w:r>
      <w:r w:rsidRPr="005E7F93">
        <w:rPr>
          <w:rFonts w:ascii="Times New Roman" w:hAnsi="Times New Roman" w:cs="Times New Roman"/>
          <w:sz w:val="24"/>
          <w:szCs w:val="24"/>
        </w:rPr>
        <w:t xml:space="preserve"> </w:t>
      </w:r>
      <w:r w:rsidRPr="005F6F1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АДОУ </w:t>
      </w:r>
      <w:r w:rsidRPr="005F6F15">
        <w:rPr>
          <w:rFonts w:ascii="Times New Roman" w:hAnsi="Times New Roman" w:cs="Times New Roman"/>
          <w:sz w:val="24"/>
          <w:szCs w:val="24"/>
        </w:rPr>
        <w:t xml:space="preserve">«Детский сад </w:t>
      </w:r>
    </w:p>
    <w:p w:rsidR="006D3C90" w:rsidRDefault="006D3C90" w:rsidP="006D3C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F15">
        <w:rPr>
          <w:rFonts w:ascii="Times New Roman" w:hAnsi="Times New Roman" w:cs="Times New Roman"/>
          <w:sz w:val="24"/>
          <w:szCs w:val="24"/>
        </w:rPr>
        <w:t xml:space="preserve">общеразвивающего вида № 14 г. </w:t>
      </w:r>
    </w:p>
    <w:p w:rsidR="006D3C90" w:rsidRPr="005F6F15" w:rsidRDefault="006D3C90" w:rsidP="006D3C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F15">
        <w:rPr>
          <w:rFonts w:ascii="Times New Roman" w:hAnsi="Times New Roman" w:cs="Times New Roman"/>
          <w:sz w:val="24"/>
          <w:szCs w:val="24"/>
        </w:rPr>
        <w:t>Шебекино Белгородской области»</w:t>
      </w:r>
    </w:p>
    <w:p w:rsidR="006D3C90" w:rsidRDefault="006D3C90" w:rsidP="006D3C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C90" w:rsidRPr="006D3C90" w:rsidRDefault="006D3C90" w:rsidP="006D3C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90">
        <w:rPr>
          <w:rFonts w:ascii="Times New Roman" w:hAnsi="Times New Roman" w:cs="Times New Roman"/>
          <w:sz w:val="28"/>
          <w:szCs w:val="28"/>
        </w:rPr>
        <w:t>Когда ребёнок начинает говорить, часто он чувствует себя неуверенно. А чем меньше мы уверены в каком-то своём действии, тем незаметнее пытаемся его выполнять. Именно поэтому новые слова ребенок часто произносит медленно и тихо.</w:t>
      </w:r>
    </w:p>
    <w:p w:rsidR="008E5743" w:rsidRDefault="008E5743" w:rsidP="006D3C90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Как помочь?</w:t>
      </w:r>
    </w:p>
    <w:p w:rsidR="006D3C90" w:rsidRPr="006D3C90" w:rsidRDefault="006D3C90" w:rsidP="008E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90">
        <w:rPr>
          <w:rFonts w:ascii="Times New Roman" w:hAnsi="Times New Roman" w:cs="Times New Roman"/>
          <w:sz w:val="28"/>
          <w:szCs w:val="28"/>
        </w:rPr>
        <w:t>Пойте</w:t>
      </w:r>
      <w:r w:rsidR="008E5743">
        <w:rPr>
          <w:rFonts w:ascii="Times New Roman" w:hAnsi="Times New Roman" w:cs="Times New Roman"/>
          <w:sz w:val="28"/>
          <w:szCs w:val="28"/>
        </w:rPr>
        <w:t>,</w:t>
      </w:r>
      <w:r w:rsidRPr="006D3C90">
        <w:rPr>
          <w:rFonts w:ascii="Times New Roman" w:hAnsi="Times New Roman" w:cs="Times New Roman"/>
          <w:sz w:val="28"/>
          <w:szCs w:val="28"/>
        </w:rPr>
        <w:t xml:space="preserve"> детские песенки вместе с ребенком, разучивайте стихи и </w:t>
      </w:r>
      <w:proofErr w:type="spellStart"/>
      <w:r w:rsidRPr="006D3C9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6D3C90">
        <w:rPr>
          <w:rFonts w:ascii="Times New Roman" w:hAnsi="Times New Roman" w:cs="Times New Roman"/>
          <w:sz w:val="28"/>
          <w:szCs w:val="28"/>
        </w:rPr>
        <w:t>, просите ребенка продекламировать их громко и четко.</w:t>
      </w:r>
    </w:p>
    <w:p w:rsidR="006D3C90" w:rsidRPr="006D3C90" w:rsidRDefault="006D3C90" w:rsidP="008E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90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6D3C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3C90">
        <w:rPr>
          <w:rFonts w:ascii="Times New Roman" w:hAnsi="Times New Roman" w:cs="Times New Roman"/>
          <w:sz w:val="28"/>
          <w:szCs w:val="28"/>
        </w:rPr>
        <w:t xml:space="preserve"> не всегда причина кроется лишь в стеснении и неуверенности. Иногда ребенок говорит слишком тихо из-за того, что у него недостаточно развито речевое дыхание.</w:t>
      </w:r>
    </w:p>
    <w:p w:rsidR="008E5743" w:rsidRDefault="008E5743" w:rsidP="006D3C90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Как помочь? </w:t>
      </w:r>
    </w:p>
    <w:p w:rsidR="006D3C90" w:rsidRPr="006D3C90" w:rsidRDefault="006D3C90" w:rsidP="008E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90">
        <w:rPr>
          <w:rFonts w:ascii="Times New Roman" w:hAnsi="Times New Roman" w:cs="Times New Roman"/>
          <w:sz w:val="28"/>
          <w:szCs w:val="28"/>
        </w:rPr>
        <w:t>Выполнять упражнения для развития речевого дыхания.</w:t>
      </w:r>
    </w:p>
    <w:p w:rsidR="006D3C90" w:rsidRDefault="006D3C90" w:rsidP="008E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90">
        <w:rPr>
          <w:rFonts w:ascii="Times New Roman" w:hAnsi="Times New Roman" w:cs="Times New Roman"/>
          <w:sz w:val="28"/>
          <w:szCs w:val="28"/>
        </w:rPr>
        <w:t xml:space="preserve">От умения правильно дышать во время разговора во многом зависит плавность и связность речи ребенка. Поэтому умение контролировать вдох и выдох влияет не только на произношение звуков и их сочетаний, но и громкость </w:t>
      </w:r>
      <w:proofErr w:type="gramStart"/>
      <w:r w:rsidRPr="006D3C90">
        <w:rPr>
          <w:rFonts w:ascii="Times New Roman" w:hAnsi="Times New Roman" w:cs="Times New Roman"/>
          <w:sz w:val="28"/>
          <w:szCs w:val="28"/>
        </w:rPr>
        <w:t>голоса</w:t>
      </w:r>
      <w:proofErr w:type="gramEnd"/>
      <w:r w:rsidRPr="006D3C90">
        <w:rPr>
          <w:rFonts w:ascii="Times New Roman" w:hAnsi="Times New Roman" w:cs="Times New Roman"/>
          <w:sz w:val="28"/>
          <w:szCs w:val="28"/>
        </w:rPr>
        <w:t xml:space="preserve"> и правильность интонации.</w:t>
      </w:r>
      <w:r w:rsidR="008E5743">
        <w:rPr>
          <w:rFonts w:ascii="Times New Roman" w:hAnsi="Times New Roman" w:cs="Times New Roman"/>
          <w:sz w:val="28"/>
          <w:szCs w:val="28"/>
        </w:rPr>
        <w:t xml:space="preserve"> </w:t>
      </w:r>
      <w:r w:rsidRPr="006D3C90">
        <w:rPr>
          <w:rFonts w:ascii="Times New Roman" w:hAnsi="Times New Roman" w:cs="Times New Roman"/>
          <w:sz w:val="28"/>
          <w:szCs w:val="28"/>
        </w:rPr>
        <w:t>Старайтесь следовать рекомендациям:</w:t>
      </w:r>
      <w:bookmarkStart w:id="0" w:name="_GoBack"/>
      <w:bookmarkEnd w:id="0"/>
    </w:p>
    <w:p w:rsidR="008E5743" w:rsidRPr="006D3C90" w:rsidRDefault="008E5743" w:rsidP="008E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C90" w:rsidRPr="006D3C90" w:rsidRDefault="006D3C90" w:rsidP="006D3C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90">
        <w:rPr>
          <w:rFonts w:ascii="Times New Roman" w:hAnsi="Times New Roman" w:cs="Times New Roman"/>
          <w:sz w:val="28"/>
          <w:szCs w:val="28"/>
        </w:rPr>
        <w:t>1. Убедитесь, что ребенок хорошо слышит. Возможно, он просто не может говорить громко из-за проблем со слухом. В этом случае необходимо обратиться к врачу.</w:t>
      </w:r>
    </w:p>
    <w:p w:rsidR="006D3C90" w:rsidRPr="006D3C90" w:rsidRDefault="006D3C90" w:rsidP="006D3C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90">
        <w:rPr>
          <w:rFonts w:ascii="Times New Roman" w:hAnsi="Times New Roman" w:cs="Times New Roman"/>
          <w:sz w:val="28"/>
          <w:szCs w:val="28"/>
        </w:rPr>
        <w:t>2. Создайте спокойную и тихую обстановку, чтобы ребенок мог сосредоточиться на разговоре.</w:t>
      </w:r>
    </w:p>
    <w:p w:rsidR="006D3C90" w:rsidRPr="006D3C90" w:rsidRDefault="006D3C90" w:rsidP="006D3C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90">
        <w:rPr>
          <w:rFonts w:ascii="Times New Roman" w:hAnsi="Times New Roman" w:cs="Times New Roman"/>
          <w:sz w:val="28"/>
          <w:szCs w:val="28"/>
        </w:rPr>
        <w:t xml:space="preserve">3. Не перебивайте ребенка, </w:t>
      </w:r>
      <w:proofErr w:type="spellStart"/>
      <w:r w:rsidRPr="006D3C90">
        <w:rPr>
          <w:rFonts w:ascii="Times New Roman" w:hAnsi="Times New Roman" w:cs="Times New Roman"/>
          <w:sz w:val="28"/>
          <w:szCs w:val="28"/>
        </w:rPr>
        <w:t>даиюйте</w:t>
      </w:r>
      <w:proofErr w:type="spellEnd"/>
      <w:r w:rsidRPr="006D3C90">
        <w:rPr>
          <w:rFonts w:ascii="Times New Roman" w:hAnsi="Times New Roman" w:cs="Times New Roman"/>
          <w:sz w:val="28"/>
          <w:szCs w:val="28"/>
        </w:rPr>
        <w:t xml:space="preserve"> ему возможность закончить свою мысль.</w:t>
      </w:r>
    </w:p>
    <w:p w:rsidR="006D3C90" w:rsidRPr="006D3C90" w:rsidRDefault="006D3C90" w:rsidP="006D3C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90">
        <w:rPr>
          <w:rFonts w:ascii="Times New Roman" w:hAnsi="Times New Roman" w:cs="Times New Roman"/>
          <w:sz w:val="28"/>
          <w:szCs w:val="28"/>
        </w:rPr>
        <w:t>4. Поощряйте ребенка говорить громче, когда он чувствует себя уверенно.</w:t>
      </w:r>
    </w:p>
    <w:p w:rsidR="006D3C90" w:rsidRPr="006D3C90" w:rsidRDefault="006D3C90" w:rsidP="006D3C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90">
        <w:rPr>
          <w:rFonts w:ascii="Times New Roman" w:hAnsi="Times New Roman" w:cs="Times New Roman"/>
          <w:sz w:val="28"/>
          <w:szCs w:val="28"/>
        </w:rPr>
        <w:t>5. Если ребенок испытывает стресс или тревогу, попробуйте помочь ему расслабиться и успокоиться перед разговором.</w:t>
      </w:r>
    </w:p>
    <w:p w:rsidR="002962E1" w:rsidRPr="006D3C90" w:rsidRDefault="006D3C90" w:rsidP="006D3C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90">
        <w:rPr>
          <w:rFonts w:ascii="Times New Roman" w:hAnsi="Times New Roman" w:cs="Times New Roman"/>
          <w:sz w:val="28"/>
          <w:szCs w:val="28"/>
        </w:rPr>
        <w:t>6. Не критикуйте ребенка за то, что он говорит тихо. Вместо этого, поддержите его и помогите ему стать более уверенным в своих способностях.</w:t>
      </w:r>
    </w:p>
    <w:sectPr w:rsidR="002962E1" w:rsidRPr="006D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4D"/>
    <w:rsid w:val="002962E1"/>
    <w:rsid w:val="006D3C90"/>
    <w:rsid w:val="008E5743"/>
    <w:rsid w:val="009A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1482</Characters>
  <Application>Microsoft Office Word</Application>
  <DocSecurity>0</DocSecurity>
  <Lines>12</Lines>
  <Paragraphs>3</Paragraphs>
  <ScaleCrop>false</ScaleCrop>
  <Company>HP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2024-12-03T05:54:00Z</dcterms:created>
  <dcterms:modified xsi:type="dcterms:W3CDTF">2024-12-03T05:59:00Z</dcterms:modified>
</cp:coreProperties>
</file>