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8E" w:rsidRPr="005F6F15" w:rsidRDefault="002E108E" w:rsidP="002E108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2E108E" w:rsidRPr="005F6F15" w:rsidRDefault="002E108E" w:rsidP="002E10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Фонематический слух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E108E" w:rsidRPr="005F6F15" w:rsidRDefault="002E108E" w:rsidP="002E108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E108E" w:rsidRPr="005F6F15" w:rsidRDefault="002E108E" w:rsidP="002E108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F6F15">
        <w:rPr>
          <w:rFonts w:ascii="Times New Roman" w:hAnsi="Times New Roman" w:cs="Times New Roman"/>
          <w:sz w:val="24"/>
          <w:szCs w:val="24"/>
        </w:rPr>
        <w:t>Подготовила:</w:t>
      </w:r>
      <w:r>
        <w:rPr>
          <w:rFonts w:ascii="Times New Roman" w:hAnsi="Times New Roman" w:cs="Times New Roman"/>
          <w:sz w:val="24"/>
          <w:szCs w:val="24"/>
        </w:rPr>
        <w:t xml:space="preserve"> Давыдова Мария Александровна</w:t>
      </w:r>
      <w:r w:rsidRPr="005F6F1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108E" w:rsidRDefault="002E108E" w:rsidP="002E108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F6F15">
        <w:rPr>
          <w:rFonts w:ascii="Times New Roman" w:hAnsi="Times New Roman" w:cs="Times New Roman"/>
          <w:sz w:val="24"/>
          <w:szCs w:val="24"/>
        </w:rPr>
        <w:t>учитель-логопед</w:t>
      </w:r>
      <w:r w:rsidRPr="005E7F93">
        <w:rPr>
          <w:rFonts w:ascii="Times New Roman" w:hAnsi="Times New Roman" w:cs="Times New Roman"/>
          <w:sz w:val="24"/>
          <w:szCs w:val="24"/>
        </w:rPr>
        <w:t xml:space="preserve"> </w:t>
      </w:r>
      <w:r w:rsidRPr="005F6F1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АДОУ </w:t>
      </w:r>
      <w:r w:rsidRPr="005F6F15">
        <w:rPr>
          <w:rFonts w:ascii="Times New Roman" w:hAnsi="Times New Roman" w:cs="Times New Roman"/>
          <w:sz w:val="24"/>
          <w:szCs w:val="24"/>
        </w:rPr>
        <w:t xml:space="preserve">«Детский сад </w:t>
      </w:r>
    </w:p>
    <w:p w:rsidR="002E108E" w:rsidRDefault="002E108E" w:rsidP="002E108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F6F15">
        <w:rPr>
          <w:rFonts w:ascii="Times New Roman" w:hAnsi="Times New Roman" w:cs="Times New Roman"/>
          <w:sz w:val="24"/>
          <w:szCs w:val="24"/>
        </w:rPr>
        <w:t xml:space="preserve">общеразвивающего вида № 14 г. </w:t>
      </w:r>
    </w:p>
    <w:p w:rsidR="002E108E" w:rsidRPr="005F6F15" w:rsidRDefault="002E108E" w:rsidP="002E108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F6F15">
        <w:rPr>
          <w:rFonts w:ascii="Times New Roman" w:hAnsi="Times New Roman" w:cs="Times New Roman"/>
          <w:sz w:val="24"/>
          <w:szCs w:val="24"/>
        </w:rPr>
        <w:t>Шебекино Белгородской области»</w:t>
      </w:r>
    </w:p>
    <w:p w:rsidR="00450D0C" w:rsidRDefault="00450D0C" w:rsidP="002E1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08E" w:rsidRPr="002E108E" w:rsidRDefault="002E108E" w:rsidP="00450D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08E">
        <w:rPr>
          <w:rFonts w:ascii="Times New Roman" w:hAnsi="Times New Roman" w:cs="Times New Roman"/>
          <w:sz w:val="28"/>
          <w:szCs w:val="28"/>
        </w:rPr>
        <w:t>Фонематический слух — это способность воспринимать и определять звуки разных частей речи, даже если они схожи по звучанию. При помощи фонематического слуха мы можем понять, есть ли тот или иной звук в слове, различать слова, которые состоят из одинаковых звуков или отличаются лишь одним звуком. Другими словами, без развитого фонематического слуха невозможно соотнести букву и звук, освоить правильное произношение звуков.</w:t>
      </w:r>
      <w:bookmarkStart w:id="0" w:name="_GoBack"/>
      <w:bookmarkEnd w:id="0"/>
    </w:p>
    <w:p w:rsidR="002E108E" w:rsidRPr="002E108E" w:rsidRDefault="002E108E" w:rsidP="00450D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08E">
        <w:rPr>
          <w:rFonts w:ascii="Times New Roman" w:hAnsi="Times New Roman" w:cs="Times New Roman"/>
          <w:sz w:val="28"/>
          <w:szCs w:val="28"/>
        </w:rPr>
        <w:t>Поэтому при недостаточно развитом фонематическом слухе дети часто начинают говорить слова неправильно. Вместо «дом» — «том», «гора» — «кора» и т.д. В среднем тяжелее всего детям удается различать звуки [</w:t>
      </w:r>
      <w:proofErr w:type="gramStart"/>
      <w:r w:rsidRPr="002E10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E108E">
        <w:rPr>
          <w:rFonts w:ascii="Times New Roman" w:hAnsi="Times New Roman" w:cs="Times New Roman"/>
          <w:sz w:val="28"/>
          <w:szCs w:val="28"/>
        </w:rPr>
        <w:t>] и [ш], [ш] и [ж], [с] и [ц].</w:t>
      </w:r>
    </w:p>
    <w:p w:rsidR="002E108E" w:rsidRPr="002E108E" w:rsidRDefault="002E108E" w:rsidP="002E1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08E">
        <w:rPr>
          <w:rFonts w:ascii="Times New Roman" w:hAnsi="Times New Roman" w:cs="Times New Roman"/>
          <w:sz w:val="28"/>
          <w:szCs w:val="28"/>
        </w:rPr>
        <w:t>Возрастные нормы развития фонематического слуха:</w:t>
      </w:r>
    </w:p>
    <w:p w:rsidR="002E108E" w:rsidRPr="002E108E" w:rsidRDefault="002E108E" w:rsidP="002E1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08E">
        <w:rPr>
          <w:rFonts w:ascii="Times New Roman" w:hAnsi="Times New Roman" w:cs="Times New Roman"/>
          <w:sz w:val="28"/>
          <w:szCs w:val="28"/>
        </w:rPr>
        <w:t>1</w:t>
      </w:r>
      <w:r w:rsidR="00450D0C">
        <w:rPr>
          <w:rFonts w:ascii="Times New Roman" w:hAnsi="Times New Roman" w:cs="Times New Roman"/>
          <w:sz w:val="28"/>
          <w:szCs w:val="28"/>
        </w:rPr>
        <w:t xml:space="preserve"> </w:t>
      </w:r>
      <w:r w:rsidRPr="002E108E">
        <w:rPr>
          <w:rFonts w:ascii="Times New Roman" w:hAnsi="Times New Roman" w:cs="Times New Roman"/>
          <w:sz w:val="28"/>
          <w:szCs w:val="28"/>
        </w:rPr>
        <w:t xml:space="preserve">год —  в 2 мес. ребенок начинает прислушиваться к более тихим шумам. В 3 мес. он без труда отыскивает взглядом источник звука, появляется эмоционально-двигательная реакция. С удовольствием слушает музыку. С 4 мес. ребенок начинает подражать звукам, к 6 мес. различает свое имя. К концу 1 года жизни при нормальном развитии фонематического слуха малыш различает </w:t>
      </w:r>
      <w:proofErr w:type="spellStart"/>
      <w:r w:rsidRPr="002E108E">
        <w:rPr>
          <w:rFonts w:ascii="Times New Roman" w:hAnsi="Times New Roman" w:cs="Times New Roman"/>
          <w:sz w:val="28"/>
          <w:szCs w:val="28"/>
        </w:rPr>
        <w:t>частоупотребляемые</w:t>
      </w:r>
      <w:proofErr w:type="spellEnd"/>
      <w:r w:rsidRPr="002E108E">
        <w:rPr>
          <w:rFonts w:ascii="Times New Roman" w:hAnsi="Times New Roman" w:cs="Times New Roman"/>
          <w:sz w:val="28"/>
          <w:szCs w:val="28"/>
        </w:rPr>
        <w:t xml:space="preserve"> слова.</w:t>
      </w:r>
    </w:p>
    <w:p w:rsidR="002E108E" w:rsidRPr="002E108E" w:rsidRDefault="002E108E" w:rsidP="002E1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08E">
        <w:rPr>
          <w:rFonts w:ascii="Times New Roman" w:hAnsi="Times New Roman" w:cs="Times New Roman"/>
          <w:sz w:val="28"/>
          <w:szCs w:val="28"/>
        </w:rPr>
        <w:t>2</w:t>
      </w:r>
      <w:r w:rsidR="00450D0C">
        <w:rPr>
          <w:rFonts w:ascii="Times New Roman" w:hAnsi="Times New Roman" w:cs="Times New Roman"/>
          <w:sz w:val="28"/>
          <w:szCs w:val="28"/>
        </w:rPr>
        <w:t xml:space="preserve"> </w:t>
      </w:r>
      <w:r w:rsidRPr="002E108E">
        <w:rPr>
          <w:rFonts w:ascii="Times New Roman" w:hAnsi="Times New Roman" w:cs="Times New Roman"/>
          <w:sz w:val="28"/>
          <w:szCs w:val="28"/>
        </w:rPr>
        <w:t xml:space="preserve">год — ребенок уже может различать все звуки родного языка. К концу 2 года он услышит неправильный звук в речи взрослых, но собственное произношение еще не контролирует. </w:t>
      </w:r>
    </w:p>
    <w:p w:rsidR="002E108E" w:rsidRPr="002E108E" w:rsidRDefault="002E108E" w:rsidP="002E1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08E">
        <w:rPr>
          <w:rFonts w:ascii="Times New Roman" w:hAnsi="Times New Roman" w:cs="Times New Roman"/>
          <w:sz w:val="28"/>
          <w:szCs w:val="28"/>
        </w:rPr>
        <w:t>3</w:t>
      </w:r>
      <w:r w:rsidR="00450D0C">
        <w:rPr>
          <w:rFonts w:ascii="Times New Roman" w:hAnsi="Times New Roman" w:cs="Times New Roman"/>
          <w:sz w:val="28"/>
          <w:szCs w:val="28"/>
        </w:rPr>
        <w:t xml:space="preserve"> </w:t>
      </w:r>
      <w:r w:rsidRPr="002E108E">
        <w:rPr>
          <w:rFonts w:ascii="Times New Roman" w:hAnsi="Times New Roman" w:cs="Times New Roman"/>
          <w:sz w:val="28"/>
          <w:szCs w:val="28"/>
        </w:rPr>
        <w:t xml:space="preserve">год — ребенок может определить неверно произнесенный звук в собственной речи. Этот навык необходим для овладения правильным звукопроизношением. </w:t>
      </w:r>
    </w:p>
    <w:p w:rsidR="002E108E" w:rsidRPr="002E108E" w:rsidRDefault="002E108E" w:rsidP="002E1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08E">
        <w:rPr>
          <w:rFonts w:ascii="Times New Roman" w:hAnsi="Times New Roman" w:cs="Times New Roman"/>
          <w:sz w:val="28"/>
          <w:szCs w:val="28"/>
        </w:rPr>
        <w:t>4</w:t>
      </w:r>
      <w:r w:rsidR="00450D0C">
        <w:rPr>
          <w:rFonts w:ascii="Times New Roman" w:hAnsi="Times New Roman" w:cs="Times New Roman"/>
          <w:sz w:val="28"/>
          <w:szCs w:val="28"/>
        </w:rPr>
        <w:t xml:space="preserve"> </w:t>
      </w:r>
      <w:r w:rsidRPr="002E108E">
        <w:rPr>
          <w:rFonts w:ascii="Times New Roman" w:hAnsi="Times New Roman" w:cs="Times New Roman"/>
          <w:sz w:val="28"/>
          <w:szCs w:val="28"/>
        </w:rPr>
        <w:t xml:space="preserve">год — ребенок уже владеет навыком различения схожих фонем на слух и в </w:t>
      </w:r>
      <w:proofErr w:type="gramStart"/>
      <w:r w:rsidRPr="002E108E">
        <w:rPr>
          <w:rFonts w:ascii="Times New Roman" w:hAnsi="Times New Roman" w:cs="Times New Roman"/>
          <w:sz w:val="28"/>
          <w:szCs w:val="28"/>
        </w:rPr>
        <w:t>собственном</w:t>
      </w:r>
      <w:proofErr w:type="gramEnd"/>
      <w:r w:rsidRPr="002E108E">
        <w:rPr>
          <w:rFonts w:ascii="Times New Roman" w:hAnsi="Times New Roman" w:cs="Times New Roman"/>
          <w:sz w:val="28"/>
          <w:szCs w:val="28"/>
        </w:rPr>
        <w:t xml:space="preserve"> (а это необходимо для успешного освоения чтения и письма)</w:t>
      </w:r>
    </w:p>
    <w:p w:rsidR="00F77919" w:rsidRPr="002E108E" w:rsidRDefault="002E108E" w:rsidP="002E10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08E">
        <w:rPr>
          <w:rFonts w:ascii="Times New Roman" w:hAnsi="Times New Roman" w:cs="Times New Roman"/>
          <w:sz w:val="28"/>
          <w:szCs w:val="28"/>
        </w:rPr>
        <w:t>5</w:t>
      </w:r>
      <w:r w:rsidR="00450D0C">
        <w:rPr>
          <w:rFonts w:ascii="Times New Roman" w:hAnsi="Times New Roman" w:cs="Times New Roman"/>
          <w:sz w:val="28"/>
          <w:szCs w:val="28"/>
        </w:rPr>
        <w:t xml:space="preserve"> </w:t>
      </w:r>
      <w:r w:rsidRPr="002E108E">
        <w:rPr>
          <w:rFonts w:ascii="Times New Roman" w:hAnsi="Times New Roman" w:cs="Times New Roman"/>
          <w:sz w:val="28"/>
          <w:szCs w:val="28"/>
        </w:rPr>
        <w:t>год — формируется звуковой анализ (умение определять последовательность и количество звуков в слове).</w:t>
      </w:r>
    </w:p>
    <w:sectPr w:rsidR="00F77919" w:rsidRPr="002E1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7D"/>
    <w:rsid w:val="002E108E"/>
    <w:rsid w:val="00450D0C"/>
    <w:rsid w:val="00930F7D"/>
    <w:rsid w:val="00F7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1579</Characters>
  <Application>Microsoft Office Word</Application>
  <DocSecurity>0</DocSecurity>
  <Lines>13</Lines>
  <Paragraphs>3</Paragraphs>
  <ScaleCrop>false</ScaleCrop>
  <Company>HP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2024-12-03T08:18:00Z</dcterms:created>
  <dcterms:modified xsi:type="dcterms:W3CDTF">2024-12-03T08:22:00Z</dcterms:modified>
</cp:coreProperties>
</file>